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FB7B8">
      <w:pPr>
        <w:spacing w:before="0" w:after="0" w:line="408" w:lineRule="auto"/>
        <w:ind w:left="120"/>
        <w:jc w:val="center"/>
      </w:pPr>
      <w:bookmarkStart w:id="0" w:name="block-45735383"/>
      <w:r>
        <w:rPr>
          <w:rFonts w:ascii="Times New Roman" w:hAnsi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 w14:paraId="30B20412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1" w:name="9e261362-ffd0-48e2-97ec-67d0cfd64d9a"/>
      <w:r>
        <w:rPr>
          <w:rFonts w:ascii="Times New Roman" w:hAnsi="Times New Roman"/>
          <w:b/>
          <w:i w:val="0"/>
          <w:color w:val="000000"/>
          <w:sz w:val="28"/>
        </w:rPr>
        <w:t>МИНИСТЕРСТВО ОБРАЗОВАНИЯ И НАУКИ РЕСПУБЛИКИ ТАТАРСТАН МУНИЦИПАЛЬНОЕ БЮДЖЕТНОЕ ОБРАЗОВАТЕЛЬНОЕ УЧРЕЖДЕНИЕ</w:t>
      </w:r>
      <w:bookmarkEnd w:id="1"/>
      <w:r>
        <w:rPr>
          <w:rFonts w:ascii="Times New Roman" w:hAnsi="Times New Roman"/>
          <w:b/>
          <w:i w:val="0"/>
          <w:color w:val="000000"/>
          <w:sz w:val="28"/>
        </w:rPr>
        <w:t xml:space="preserve">‌‌ </w:t>
      </w:r>
    </w:p>
    <w:p w14:paraId="4B15EE1B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‌</w:t>
      </w:r>
      <w:bookmarkStart w:id="2" w:name="fa857474-d364-4484-b584-baf24ad6f13e"/>
      <w:r>
        <w:rPr>
          <w:rFonts w:ascii="Times New Roman" w:hAnsi="Times New Roman"/>
          <w:b/>
          <w:i w:val="0"/>
          <w:color w:val="000000"/>
          <w:sz w:val="28"/>
        </w:rPr>
        <w:t>"ГИМНАЗИЯ №7 ИМЕНИ ГЕРОЯ РОССИИ А. В. КОЗИНА"</w:t>
      </w:r>
      <w:bookmarkEnd w:id="2"/>
      <w:r>
        <w:rPr>
          <w:sz w:val="28"/>
        </w:rPr>
        <w:br w:type="textWrapping"/>
      </w:r>
      <w:bookmarkStart w:id="3" w:name="fa857474-d364-4484-b584-baf24ad6f13e"/>
      <w:r>
        <w:rPr>
          <w:rFonts w:ascii="Times New Roman" w:hAnsi="Times New Roman"/>
          <w:b/>
          <w:i w:val="0"/>
          <w:color w:val="000000"/>
          <w:sz w:val="28"/>
        </w:rPr>
        <w:t xml:space="preserve"> НОВО-САВИНОВСКОГО РАЙОНА Г. КАЗАНИ</w:t>
      </w:r>
      <w:bookmarkEnd w:id="3"/>
      <w:r>
        <w:rPr>
          <w:rFonts w:ascii="Times New Roman" w:hAnsi="Times New Roman"/>
          <w:b/>
          <w:i w:val="0"/>
          <w:color w:val="000000"/>
          <w:sz w:val="28"/>
        </w:rPr>
        <w:t>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 w14:paraId="2D4E22C9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МБОУ "Гимназия №7"</w:t>
      </w:r>
    </w:p>
    <w:p w14:paraId="60193C3B">
      <w:pPr>
        <w:spacing w:before="0" w:after="0"/>
        <w:ind w:left="120"/>
        <w:jc w:val="left"/>
      </w:pPr>
    </w:p>
    <w:p w14:paraId="203F56B4">
      <w:pPr>
        <w:spacing w:before="0" w:after="0"/>
        <w:ind w:left="120"/>
        <w:jc w:val="left"/>
      </w:pPr>
    </w:p>
    <w:p w14:paraId="1407AFA7">
      <w:pPr>
        <w:spacing w:before="0" w:after="0"/>
        <w:ind w:left="120"/>
        <w:jc w:val="left"/>
      </w:pPr>
    </w:p>
    <w:p w14:paraId="7E2C83B7">
      <w:pPr>
        <w:spacing w:before="0" w:after="0"/>
        <w:ind w:left="120"/>
        <w:jc w:val="left"/>
      </w:pP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47AB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2B983DE2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2A76B15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14:paraId="21A1D06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D860E7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Гайнанова М. Г.</w:t>
            </w:r>
          </w:p>
          <w:p w14:paraId="4F5028F0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 от «2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DBBE18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88CE1A8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10479FA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18BC0609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7EC8F5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Мироновская Т. В.</w:t>
            </w:r>
          </w:p>
          <w:p w14:paraId="74609279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215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-О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16C3F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F32B889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1A29F23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63B63167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CB6A81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14:paraId="4736D527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215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-О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августа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8139A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C7FBB31">
      <w:pPr>
        <w:spacing w:before="0" w:after="0"/>
        <w:ind w:left="120"/>
        <w:jc w:val="left"/>
      </w:pPr>
    </w:p>
    <w:p w14:paraId="075FA4CD">
      <w:pPr>
        <w:spacing w:before="0" w:after="0"/>
        <w:ind w:left="120"/>
        <w:jc w:val="left"/>
      </w:pPr>
      <w:r>
        <w:rPr>
          <w:rFonts w:ascii="Times New Roman" w:hAnsi="Times New Roman"/>
          <w:b w:val="0"/>
          <w:i w:val="0"/>
          <w:color w:val="000000"/>
          <w:sz w:val="28"/>
        </w:rPr>
        <w:t>‌</w:t>
      </w:r>
    </w:p>
    <w:p w14:paraId="0155ECAC">
      <w:pPr>
        <w:spacing w:before="0" w:after="0"/>
        <w:ind w:left="120"/>
        <w:jc w:val="left"/>
      </w:pPr>
    </w:p>
    <w:p w14:paraId="1367879C">
      <w:pPr>
        <w:spacing w:before="0" w:after="0"/>
        <w:ind w:left="120"/>
        <w:jc w:val="left"/>
      </w:pPr>
    </w:p>
    <w:p w14:paraId="5A223550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РАБОЧАЯ ПРОГРАММА</w:t>
      </w:r>
    </w:p>
    <w:p w14:paraId="2B03AA58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(ID 1491392)</w:t>
      </w:r>
    </w:p>
    <w:p w14:paraId="42964B1E">
      <w:pPr>
        <w:spacing w:before="0" w:after="0"/>
        <w:ind w:left="120"/>
        <w:jc w:val="center"/>
      </w:pPr>
    </w:p>
    <w:p w14:paraId="2698D95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/>
          <w:i w:val="0"/>
          <w:color w:val="000000"/>
          <w:sz w:val="28"/>
        </w:rPr>
        <w:t>учебного предмета «Информатика. Базовый уровень»</w:t>
      </w:r>
    </w:p>
    <w:p w14:paraId="1AF421B7">
      <w:pPr>
        <w:spacing w:before="0" w:after="0" w:line="408" w:lineRule="auto"/>
        <w:ind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7–9 классов </w:t>
      </w:r>
    </w:p>
    <w:p w14:paraId="1E0ACA8E">
      <w:pPr>
        <w:spacing w:before="0" w:after="0"/>
        <w:ind w:left="120"/>
        <w:jc w:val="center"/>
      </w:pPr>
    </w:p>
    <w:p w14:paraId="05B57953">
      <w:pPr>
        <w:spacing w:before="0" w:after="0"/>
        <w:jc w:val="center"/>
      </w:pPr>
      <w:bookmarkStart w:id="4" w:name="ae4c76de-41ab-46d4-9fe8-5c6b8c856b06"/>
      <w:r>
        <w:rPr>
          <w:rFonts w:ascii="Times New Roman" w:hAnsi="Times New Roman"/>
          <w:b/>
          <w:i w:val="0"/>
          <w:color w:val="000000"/>
          <w:sz w:val="28"/>
        </w:rPr>
        <w:t>Казань, 202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i w:val="0"/>
          <w:color w:val="000000"/>
          <w:sz w:val="28"/>
        </w:rPr>
        <w:t>-202</w:t>
      </w:r>
      <w:r>
        <w:rPr>
          <w:rFonts w:hint="default" w:ascii="Times New Roman" w:hAnsi="Times New Roman"/>
          <w:b/>
          <w:i w:val="0"/>
          <w:color w:val="000000"/>
          <w:sz w:val="28"/>
          <w:lang w:val="ru-RU"/>
        </w:rPr>
        <w:t>5</w:t>
      </w:r>
      <w:bookmarkStart w:id="17" w:name="_GoBack"/>
      <w:bookmarkEnd w:id="17"/>
      <w:r>
        <w:rPr>
          <w:rFonts w:ascii="Times New Roman" w:hAnsi="Times New Roman"/>
          <w:b/>
          <w:i w:val="0"/>
          <w:color w:val="000000"/>
          <w:sz w:val="28"/>
        </w:rPr>
        <w:t xml:space="preserve"> уч.год</w:t>
      </w:r>
      <w:bookmarkEnd w:id="4"/>
      <w:r>
        <w:rPr>
          <w:rFonts w:ascii="Times New Roman" w:hAnsi="Times New Roman"/>
          <w:b/>
          <w:i w:val="0"/>
          <w:color w:val="000000"/>
          <w:sz w:val="28"/>
        </w:rPr>
        <w:t>‌ ‌</w:t>
      </w:r>
      <w:r>
        <w:rPr>
          <w:rFonts w:ascii="Times New Roman" w:hAnsi="Times New Roman"/>
          <w:b w:val="0"/>
          <w:i w:val="0"/>
          <w:color w:val="000000"/>
          <w:sz w:val="28"/>
        </w:rPr>
        <w:t>​</w:t>
      </w:r>
    </w:p>
    <w:p w14:paraId="740FEB30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12B0982C">
      <w:pPr>
        <w:spacing w:before="0" w:after="0" w:line="264" w:lineRule="auto"/>
        <w:ind w:left="120"/>
        <w:jc w:val="both"/>
      </w:pPr>
    </w:p>
    <w:p w14:paraId="2E8A39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23DDAF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64B92E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4E0EAD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386547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14:paraId="203A2F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344789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39BF46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178651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14:paraId="263269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Информатика в основном общем образовании отражает:</w:t>
      </w:r>
    </w:p>
    <w:p w14:paraId="278D96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2870CE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05207CC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междисциплинарный характер информатики и информационной деятельности.</w:t>
      </w:r>
    </w:p>
    <w:p w14:paraId="1CD7C9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116455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 w14:paraId="46011C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4D20B9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4B5F635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14:paraId="4703B5E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182E69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3D443D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3FD2EA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366531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3E1356A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цифровая грамотность;</w:t>
      </w:r>
    </w:p>
    <w:p w14:paraId="58375B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теоретические основы информатики;</w:t>
      </w:r>
    </w:p>
    <w:p w14:paraId="51E6CC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алгоритмы и программирование;</w:t>
      </w:r>
    </w:p>
    <w:p w14:paraId="0D954C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информационные технологии.</w:t>
      </w:r>
    </w:p>
    <w:p w14:paraId="37B37E1E">
      <w:pPr>
        <w:spacing w:before="0" w:after="0" w:line="264" w:lineRule="auto"/>
        <w:ind w:firstLine="600"/>
        <w:jc w:val="both"/>
      </w:pPr>
      <w:bookmarkStart w:id="5" w:name="9c77c369-253a-42d0-9f35-54c4c9eeb23c"/>
      <w:r>
        <w:rPr>
          <w:rFonts w:ascii="Times New Roman" w:hAnsi="Times New Roman"/>
          <w:b w:val="0"/>
          <w:i w:val="0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5"/>
    </w:p>
    <w:p w14:paraId="5DFBED12">
      <w:pPr>
        <w:sectPr>
          <w:pgSz w:w="11906" w:h="16383"/>
          <w:cols w:space="720" w:num="1"/>
        </w:sectPr>
      </w:pPr>
      <w:bookmarkStart w:id="6" w:name="block-45735383"/>
    </w:p>
    <w:bookmarkEnd w:id="0"/>
    <w:bookmarkEnd w:id="6"/>
    <w:p w14:paraId="74DBF9F1">
      <w:pPr>
        <w:spacing w:before="0" w:after="0" w:line="264" w:lineRule="auto"/>
        <w:ind w:left="120"/>
        <w:jc w:val="both"/>
      </w:pPr>
      <w:bookmarkStart w:id="7" w:name="block-45735384"/>
      <w:r>
        <w:rPr>
          <w:rFonts w:ascii="Times New Roman" w:hAnsi="Times New Roman"/>
          <w:b/>
          <w:i w:val="0"/>
          <w:color w:val="000000"/>
          <w:sz w:val="28"/>
        </w:rPr>
        <w:t>СОДЕРЖАНИЕ ОБУЧЕНИЯ</w:t>
      </w:r>
    </w:p>
    <w:p w14:paraId="055FBD97">
      <w:pPr>
        <w:spacing w:before="0" w:after="0" w:line="264" w:lineRule="auto"/>
        <w:ind w:left="120"/>
        <w:jc w:val="both"/>
      </w:pPr>
    </w:p>
    <w:p w14:paraId="745B754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 КЛАСС</w:t>
      </w:r>
    </w:p>
    <w:p w14:paraId="066BD4D5">
      <w:pPr>
        <w:spacing w:before="0" w:after="0" w:line="264" w:lineRule="auto"/>
        <w:ind w:left="120"/>
        <w:jc w:val="both"/>
      </w:pPr>
    </w:p>
    <w:p w14:paraId="355C22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Цифровая грамотность</w:t>
      </w:r>
    </w:p>
    <w:p w14:paraId="65829F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Компьютер – универсальное устройство обработки данных</w:t>
      </w:r>
    </w:p>
    <w:p w14:paraId="781A9C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68C278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22E1C5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208BC7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Параллельные вычисления.</w:t>
      </w:r>
    </w:p>
    <w:p w14:paraId="0C0443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615590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Техника безопасности и правила работы на компьютере.</w:t>
      </w:r>
    </w:p>
    <w:p w14:paraId="025B1A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Программы и данные</w:t>
      </w:r>
    </w:p>
    <w:p w14:paraId="79A0CA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555F60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13320F8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14:paraId="3DFD42A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Компьютерные сети</w:t>
      </w:r>
    </w:p>
    <w:p w14:paraId="3E79E4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14:paraId="4C7A12D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Современные сервисы интернет-коммуникаций.</w:t>
      </w:r>
    </w:p>
    <w:p w14:paraId="601099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149948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Теоретические основы информатики</w:t>
      </w:r>
    </w:p>
    <w:p w14:paraId="69FBFB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Информация и информационные процессы</w:t>
      </w:r>
    </w:p>
    <w:p w14:paraId="0710A1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Информация – одно из основных понятий современной науки.</w:t>
      </w:r>
    </w:p>
    <w:p w14:paraId="701AD5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66A06A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14:paraId="5E84D8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14:paraId="18D58E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Представление информации</w:t>
      </w:r>
    </w:p>
    <w:p w14:paraId="0B7BAB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3CC0C9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2A75D9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14:paraId="2D9265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530F32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Скорость передачи данных. Единицы скорости передачи данных.</w:t>
      </w:r>
    </w:p>
    <w:p w14:paraId="59C002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14:paraId="2D5E25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Искажение информации при передаче.</w:t>
      </w:r>
    </w:p>
    <w:p w14:paraId="2272C1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 w14:paraId="1A1259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Кодирование цвета. Цветовые модели. Модель RGB. Глубина кодирования. Палитра.</w:t>
      </w:r>
    </w:p>
    <w:p w14:paraId="02F1C2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5F1DFC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Кодирование звука. Разрядность и частота записи. Количество каналов записи.</w:t>
      </w:r>
    </w:p>
    <w:p w14:paraId="2CB178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14:paraId="124296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Информационные технологии</w:t>
      </w:r>
    </w:p>
    <w:p w14:paraId="766824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Текстовые документы</w:t>
      </w:r>
    </w:p>
    <w:p w14:paraId="6E2B47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14:paraId="2A0381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2088D5A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423FE67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7BC006C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491FBE4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Компьютерная графика</w:t>
      </w:r>
    </w:p>
    <w:p w14:paraId="44EEDA9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14:paraId="6213083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1F24CC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32312A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Мультимедийные презентации</w:t>
      </w:r>
    </w:p>
    <w:p w14:paraId="681EA5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4BAB97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Добавление на слайд аудиовизуальных данных. Анимация. Гиперссылки.</w:t>
      </w:r>
    </w:p>
    <w:p w14:paraId="66366083">
      <w:pPr>
        <w:spacing w:before="0" w:after="0" w:line="264" w:lineRule="auto"/>
        <w:ind w:left="120"/>
        <w:jc w:val="both"/>
      </w:pPr>
    </w:p>
    <w:p w14:paraId="3544965C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 КЛАСС</w:t>
      </w:r>
    </w:p>
    <w:p w14:paraId="290F0FE6">
      <w:pPr>
        <w:spacing w:before="0" w:after="0" w:line="264" w:lineRule="auto"/>
        <w:ind w:left="120"/>
        <w:jc w:val="both"/>
      </w:pPr>
    </w:p>
    <w:p w14:paraId="660FB44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Теоретические основы информатики</w:t>
      </w:r>
    </w:p>
    <w:p w14:paraId="5FA965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Системы счисления</w:t>
      </w:r>
    </w:p>
    <w:p w14:paraId="13C2CE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70DBD0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Римская система счисления.</w:t>
      </w:r>
    </w:p>
    <w:p w14:paraId="6AFCF2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7E9AB9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Арифметические операции в двоичной системе счисления.</w:t>
      </w:r>
    </w:p>
    <w:p w14:paraId="01AB04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Элементы математической логики</w:t>
      </w:r>
    </w:p>
    <w:p w14:paraId="5171A1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40E1513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Логические элементы. Знакомство с логическими основами компьютера.</w:t>
      </w:r>
    </w:p>
    <w:p w14:paraId="07A36B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Алгоритмы и программирование</w:t>
      </w:r>
    </w:p>
    <w:p w14:paraId="61CACB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Исполнители и алгоритмы. Алгоритмические конструкции</w:t>
      </w:r>
    </w:p>
    <w:p w14:paraId="69539FA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14:paraId="49F8BD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 w14:paraId="654DBF7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485A0E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319E12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14:paraId="37AB30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3F6372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Язык программирования</w:t>
      </w:r>
    </w:p>
    <w:p w14:paraId="7B1BC14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Язык программирования (Python, C++, Паскаль, Java, C#, Школьный Алгоритмический Язык).</w:t>
      </w:r>
    </w:p>
    <w:p w14:paraId="2AB6C5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Система программирования: редактор текста программ, транслятор, отладчик.</w:t>
      </w:r>
    </w:p>
    <w:p w14:paraId="4FA082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Переменная: тип, имя, значение. Целые, вещественные и символьные переменные.</w:t>
      </w:r>
    </w:p>
    <w:p w14:paraId="2D9596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188547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20066C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0F8662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21F98D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4F868D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76336B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Анализ алгоритмов</w:t>
      </w:r>
    </w:p>
    <w:p w14:paraId="085A94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1671AD14">
      <w:pPr>
        <w:spacing w:before="0" w:after="0" w:line="264" w:lineRule="auto"/>
        <w:ind w:left="120"/>
        <w:jc w:val="both"/>
      </w:pPr>
    </w:p>
    <w:p w14:paraId="4D98CF64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9 КЛАСС</w:t>
      </w:r>
    </w:p>
    <w:p w14:paraId="581CD0C8">
      <w:pPr>
        <w:spacing w:before="0" w:after="0" w:line="264" w:lineRule="auto"/>
        <w:ind w:left="120"/>
        <w:jc w:val="both"/>
      </w:pPr>
    </w:p>
    <w:p w14:paraId="53BB56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Цифровая грамотность</w:t>
      </w:r>
    </w:p>
    <w:p w14:paraId="107BAB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Глобальная сеть Интернет и стратегии безопасного поведения в ней</w:t>
      </w:r>
    </w:p>
    <w:p w14:paraId="129884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7A4F691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5E07D9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в информационном пространстве</w:t>
      </w:r>
    </w:p>
    <w:p w14:paraId="5CFE46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14:paraId="2A61CA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Теоретические основы информатики</w:t>
      </w:r>
    </w:p>
    <w:p w14:paraId="40115B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Моделирование как метод познания</w:t>
      </w:r>
    </w:p>
    <w:p w14:paraId="7BBB78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0D3773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Табличные модели. Таблица как представление отношения.</w:t>
      </w:r>
    </w:p>
    <w:p w14:paraId="359D0B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Базы данных. Отбор в таблице строк, удовлетворяющих заданному условию.</w:t>
      </w:r>
    </w:p>
    <w:p w14:paraId="7A789F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0822F0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3C942F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1F4477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47E776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Алгоритмы и программирование</w:t>
      </w:r>
    </w:p>
    <w:p w14:paraId="058285E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Разработка алгоритмов и программ</w:t>
      </w:r>
    </w:p>
    <w:p w14:paraId="51F3F14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29A24D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22F141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4F697B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Управление</w:t>
      </w:r>
    </w:p>
    <w:p w14:paraId="197BDD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6DCE03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14:paraId="7BE2D66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Информационные технологии</w:t>
      </w:r>
    </w:p>
    <w:p w14:paraId="4E2393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Электронные таблицы</w:t>
      </w:r>
    </w:p>
    <w:p w14:paraId="1C402A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741220B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14:paraId="145F41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2EE5E8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Информационные технологии в современном обществе</w:t>
      </w:r>
    </w:p>
    <w:p w14:paraId="001274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5415DE5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0F651E04">
      <w:pPr>
        <w:sectPr>
          <w:pgSz w:w="11906" w:h="16383"/>
          <w:cols w:space="720" w:num="1"/>
        </w:sectPr>
      </w:pPr>
      <w:bookmarkStart w:id="8" w:name="block-45735384"/>
    </w:p>
    <w:bookmarkEnd w:id="7"/>
    <w:bookmarkEnd w:id="8"/>
    <w:p w14:paraId="1ADEAFAA">
      <w:pPr>
        <w:spacing w:before="0" w:after="0" w:line="264" w:lineRule="auto"/>
        <w:ind w:left="120"/>
        <w:jc w:val="both"/>
      </w:pPr>
      <w:bookmarkStart w:id="9" w:name="block-45735385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ПО ИНФОРМАТИКЕ НА УРОВНЕ ОСНОВНОГО ОБЩЕГО ОБРАЗОВАНИЯ</w:t>
      </w:r>
    </w:p>
    <w:p w14:paraId="3C1FFF3F">
      <w:pPr>
        <w:spacing w:before="0" w:after="0" w:line="264" w:lineRule="auto"/>
        <w:ind w:left="120"/>
        <w:jc w:val="both"/>
      </w:pPr>
    </w:p>
    <w:p w14:paraId="74BDEC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6A2FD3DB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4CB7EE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14:paraId="6F0076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241D9BD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1) патриотического воспитания:</w:t>
      </w:r>
    </w:p>
    <w:p w14:paraId="60AC4FD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792CDB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2) духовно-нравственного воспитания:</w:t>
      </w:r>
    </w:p>
    <w:p w14:paraId="2D8667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3975A9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3) гражданского воспитания:</w:t>
      </w:r>
    </w:p>
    <w:p w14:paraId="43B308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146DEA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4) ценностей научного познания:</w:t>
      </w:r>
    </w:p>
    <w:p w14:paraId="39A2A7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08E2C9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7C1764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3ECCA31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1D1CDB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5) формирования культуры здоровья:</w:t>
      </w:r>
    </w:p>
    <w:p w14:paraId="0BA3A4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6FDD6F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6) трудового воспитания:</w:t>
      </w:r>
    </w:p>
    <w:p w14:paraId="23D51F2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29708E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517395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7) экологического воспитания:</w:t>
      </w:r>
    </w:p>
    <w:p w14:paraId="590DF7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3981C6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14:paraId="50F591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58744AE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57BD2124">
      <w:pPr>
        <w:spacing w:before="0" w:after="0" w:line="264" w:lineRule="auto"/>
        <w:ind w:left="120"/>
        <w:jc w:val="both"/>
      </w:pPr>
    </w:p>
    <w:p w14:paraId="22AE95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42977338">
      <w:pPr>
        <w:spacing w:before="0" w:after="0" w:line="264" w:lineRule="auto"/>
        <w:ind w:left="120"/>
        <w:jc w:val="both"/>
      </w:pPr>
    </w:p>
    <w:p w14:paraId="27E5EF7D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 w14:paraId="071F07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действия:</w:t>
      </w:r>
    </w:p>
    <w:p w14:paraId="517737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7CC13A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1FCAD6B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2783A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Базовые исследовательские действия:</w:t>
      </w:r>
    </w:p>
    <w:p w14:paraId="05EB8DE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61E97B1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14:paraId="0035C56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720713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Работа с информацией:</w:t>
      </w:r>
    </w:p>
    <w:p w14:paraId="1F92191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14:paraId="42F884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2959E0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5E75DE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198C07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206EB7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эффективно запоминать и систематизировать информацию.</w:t>
      </w:r>
    </w:p>
    <w:p w14:paraId="286D0144">
      <w:pPr>
        <w:spacing w:before="0" w:after="0" w:line="264" w:lineRule="auto"/>
        <w:ind w:left="120"/>
        <w:jc w:val="both"/>
      </w:pPr>
    </w:p>
    <w:p w14:paraId="34E66801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 w14:paraId="38841F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Общение:</w:t>
      </w:r>
    </w:p>
    <w:p w14:paraId="1F3C1A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10A237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14:paraId="105B616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45D889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 (сотрудничество):</w:t>
      </w:r>
    </w:p>
    <w:p w14:paraId="7F6E30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1FB389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16BC749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123DEE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57D94F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92F1FF1">
      <w:pPr>
        <w:spacing w:before="0" w:after="0" w:line="264" w:lineRule="auto"/>
        <w:ind w:left="120"/>
        <w:jc w:val="both"/>
      </w:pPr>
    </w:p>
    <w:p w14:paraId="7D9DA99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 w14:paraId="67A378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Самоорганизация:</w:t>
      </w:r>
    </w:p>
    <w:p w14:paraId="6CEEE9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в жизненных и учебных ситуациях проблемы, требующие решения;</w:t>
      </w:r>
    </w:p>
    <w:p w14:paraId="42A41C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76176C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3D79050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24A85CA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14:paraId="1347EA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Самоконтроль (рефлексия):</w:t>
      </w:r>
    </w:p>
    <w:p w14:paraId="3D72A6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самоконтроля, самомотивации и рефлексии;</w:t>
      </w:r>
    </w:p>
    <w:p w14:paraId="049DED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давать оценку ситуации и предлагать план её изменения;</w:t>
      </w:r>
    </w:p>
    <w:p w14:paraId="12E484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4E0602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6A601B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F16F0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цели и условиям.</w:t>
      </w:r>
    </w:p>
    <w:p w14:paraId="7A3AA9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Эмоциональный интеллект:</w:t>
      </w:r>
    </w:p>
    <w:p w14:paraId="5E049F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14:paraId="204A17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Принятие себя и других:</w:t>
      </w:r>
    </w:p>
    <w:p w14:paraId="36558D7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3205AA63">
      <w:pPr>
        <w:spacing w:before="0" w:after="0" w:line="264" w:lineRule="auto"/>
        <w:ind w:left="120"/>
        <w:jc w:val="both"/>
      </w:pPr>
    </w:p>
    <w:p w14:paraId="44D0CF92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0CD09F58">
      <w:pPr>
        <w:spacing w:before="0" w:after="0" w:line="264" w:lineRule="auto"/>
        <w:ind w:left="120"/>
        <w:jc w:val="both"/>
      </w:pPr>
    </w:p>
    <w:p w14:paraId="32C8ABAA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у обучающегося будут сформированы следующие умения:</w:t>
      </w:r>
    </w:p>
    <w:p w14:paraId="20D427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3FF9C89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53E71E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4760D7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14:paraId="587CB0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0961F7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14:paraId="7B361CA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73ACD2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характеристики компьютера с задачами, решаемыми с его помощью;</w:t>
      </w:r>
    </w:p>
    <w:p w14:paraId="58C191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58544B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07E182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237C47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63C82E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структуру адресов веб-ресурсов;</w:t>
      </w:r>
    </w:p>
    <w:p w14:paraId="2F6B37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современные сервисы интернет-коммуникаций;</w:t>
      </w:r>
    </w:p>
    <w:p w14:paraId="16A92A0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5CC99B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14E357A4">
      <w:pPr>
        <w:spacing w:before="0" w:after="0" w:line="264" w:lineRule="auto"/>
        <w:ind w:left="120"/>
        <w:jc w:val="both"/>
      </w:pPr>
    </w:p>
    <w:p w14:paraId="6CD85EF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у обучающегося будут сформированы следующие умения:</w:t>
      </w:r>
    </w:p>
    <w:p w14:paraId="3F68E4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14:paraId="0EE2A4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5DC454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14:paraId="2F419D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54E32C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7674F03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14:paraId="7084DA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129504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5DD862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14:paraId="0A4CB7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25EE3E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3F0A0FAF">
      <w:pPr>
        <w:spacing w:before="0" w:after="0" w:line="264" w:lineRule="auto"/>
        <w:ind w:left="120"/>
        <w:jc w:val="both"/>
      </w:pPr>
    </w:p>
    <w:p w14:paraId="20D49693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у обучающегося будут сформированы следующие умения:</w:t>
      </w:r>
    </w:p>
    <w:p w14:paraId="2A0D69C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737CC75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 w14:paraId="789AB8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6253BE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17E81A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0BC934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6B1323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3BAA1F3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39C4D6B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1D2E237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79CA839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6ABFC2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36CA17F9">
      <w:pPr>
        <w:sectPr>
          <w:pgSz w:w="11906" w:h="16383"/>
          <w:cols w:space="720" w:num="1"/>
        </w:sectPr>
      </w:pPr>
      <w:bookmarkStart w:id="10" w:name="block-45735385"/>
    </w:p>
    <w:bookmarkEnd w:id="9"/>
    <w:bookmarkEnd w:id="10"/>
    <w:p w14:paraId="1C6428C5">
      <w:pPr>
        <w:spacing w:before="0" w:after="0"/>
        <w:ind w:left="120"/>
        <w:jc w:val="left"/>
      </w:pPr>
      <w:bookmarkStart w:id="11" w:name="block-45735387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5FCB855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4234"/>
        <w:gridCol w:w="1488"/>
        <w:gridCol w:w="1610"/>
        <w:gridCol w:w="1686"/>
        <w:gridCol w:w="2834"/>
      </w:tblGrid>
      <w:tr w14:paraId="21F94A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8F7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37E5EBA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724B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9606C10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557AC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75DA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7764137">
            <w:pPr>
              <w:spacing w:before="0" w:after="0"/>
              <w:ind w:left="135"/>
              <w:jc w:val="left"/>
            </w:pPr>
          </w:p>
        </w:tc>
      </w:tr>
      <w:tr w14:paraId="54FF3D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552823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E1D7E6B">
            <w:pPr>
              <w:jc w:val="left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AC355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F819F7A"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2A6D2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E6FBFE8"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C3574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AF9208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A64A7E1">
            <w:pPr>
              <w:jc w:val="left"/>
            </w:pPr>
          </w:p>
        </w:tc>
      </w:tr>
      <w:tr w14:paraId="7A0FA9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95EE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Цифровая грамотность</w:t>
            </w:r>
          </w:p>
        </w:tc>
      </w:tr>
      <w:tr w14:paraId="129C4E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68851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6F99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A8C35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57861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180C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7FB8E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"https://m.edsoo.ru/7f41646e"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DB1D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3662D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AD27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C53A61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B2C05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E2E7D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E58EC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"https://m.edsoo.ru/7f41646e"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26F2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EBB911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DB10A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3D697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4C143D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20D41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65EB4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"https://m.edsoo.ru/7f41646e"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E1E9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71E6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F23DD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28F824">
            <w:pPr>
              <w:jc w:val="left"/>
            </w:pPr>
          </w:p>
        </w:tc>
      </w:tr>
      <w:tr w14:paraId="455080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597A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Теоретические основы информатики</w:t>
            </w:r>
          </w:p>
        </w:tc>
      </w:tr>
      <w:tr w14:paraId="0B6777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811EAC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4054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6DDD8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27FD5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D3582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78221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"https://m.edsoo.ru/7f41646e"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AEF10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E9A76F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B613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8223D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F3469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B46DE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78517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"https://m.edsoo.ru/7f41646e"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815E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9CA9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E8485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9A3A05">
            <w:pPr>
              <w:jc w:val="left"/>
            </w:pPr>
          </w:p>
        </w:tc>
      </w:tr>
      <w:tr w14:paraId="3BADAA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DC91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Информационные технологии</w:t>
            </w:r>
          </w:p>
        </w:tc>
      </w:tr>
      <w:tr w14:paraId="7875C9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4A27A8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4381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0B13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73178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02B9D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566C4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"https://m.edsoo.ru/7f41646e"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CD5BF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411D3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1D1A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2871A6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03CE8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9F71E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74102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"https://m.edsoo.ru/7f41646e"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13F3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24D8D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85BF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AC10B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B9E61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59F1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EF17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"https://m.edsoo.ru/7f41646e"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https://m.edsoo.ru/7f41646e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5681E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624C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60575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3C28BE">
            <w:pPr>
              <w:jc w:val="left"/>
            </w:pPr>
          </w:p>
        </w:tc>
      </w:tr>
      <w:tr w14:paraId="3DB627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259E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B792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B36607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A9A5BD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6DE00D4">
            <w:pPr>
              <w:spacing w:before="0" w:after="0"/>
              <w:ind w:left="135"/>
              <w:jc w:val="left"/>
            </w:pPr>
          </w:p>
        </w:tc>
      </w:tr>
      <w:tr w14:paraId="1A5E28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92FD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462EA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230EF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67AC3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F82F32C">
            <w:pPr>
              <w:jc w:val="left"/>
            </w:pPr>
          </w:p>
        </w:tc>
      </w:tr>
    </w:tbl>
    <w:p w14:paraId="4CD0C435">
      <w:pPr>
        <w:sectPr>
          <w:pgSz w:w="16383" w:h="11906" w:orient="landscape"/>
          <w:cols w:space="720" w:num="1"/>
        </w:sectPr>
      </w:pPr>
    </w:p>
    <w:p w14:paraId="47AC41C0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4383"/>
        <w:gridCol w:w="1452"/>
        <w:gridCol w:w="1585"/>
        <w:gridCol w:w="1663"/>
        <w:gridCol w:w="2847"/>
      </w:tblGrid>
      <w:tr w14:paraId="5800DF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BC82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10E7F185"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9B80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3B647D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5A6D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04101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6DDD83B">
            <w:pPr>
              <w:spacing w:before="0" w:after="0"/>
              <w:ind w:left="135"/>
              <w:jc w:val="left"/>
            </w:pPr>
          </w:p>
        </w:tc>
      </w:tr>
      <w:tr w14:paraId="2A788C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A0E0E69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6AB3F2D">
            <w:pPr>
              <w:jc w:val="left"/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636D4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4921E8E1">
            <w:pPr>
              <w:spacing w:before="0" w:after="0"/>
              <w:ind w:left="135"/>
              <w:jc w:val="left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A4C20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178498AB">
            <w:pPr>
              <w:spacing w:before="0" w:after="0"/>
              <w:ind w:left="135"/>
              <w:jc w:val="left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96047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7B6B2879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4BBAEDD">
            <w:pPr>
              <w:jc w:val="left"/>
            </w:pPr>
          </w:p>
        </w:tc>
      </w:tr>
      <w:tr w14:paraId="22112F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56E7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Теоретические основы информатики</w:t>
            </w:r>
          </w:p>
        </w:tc>
      </w:tr>
      <w:tr w14:paraId="3770E7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06A6C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3306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0F363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64B37B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2989F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85916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https://m.edsoo.ru/7f418516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2144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73A2A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53B4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8089E4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25DA9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B61D3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3445C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https://m.edsoo.ru/7f418516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AA2D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2288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03AEB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D78C53">
            <w:pPr>
              <w:jc w:val="left"/>
            </w:pPr>
          </w:p>
        </w:tc>
      </w:tr>
      <w:tr w14:paraId="32A70E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3E02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Алгоритмы и программирование</w:t>
            </w:r>
          </w:p>
        </w:tc>
      </w:tr>
      <w:tr w14:paraId="5D11F9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E07F7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46F9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E38499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B61DFA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27650E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E4105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https://m.edsoo.ru/7f418516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D1EC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19C603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6505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2CC22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F56DCC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F6100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A8BCC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https://m.edsoo.ru/7f418516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D4E4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95E9F1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30C8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A0EEBB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B573A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89A4F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65743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"https://m.edsoo.ru/7f418516"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https://m.edsoo.ru/7f418516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17AC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86F4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E944D4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971881">
            <w:pPr>
              <w:jc w:val="left"/>
            </w:pPr>
          </w:p>
        </w:tc>
      </w:tr>
      <w:tr w14:paraId="241235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24D3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61C5A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AAFCA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F7241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8C4C443">
            <w:pPr>
              <w:spacing w:before="0" w:after="0"/>
              <w:ind w:left="135"/>
              <w:jc w:val="left"/>
            </w:pPr>
          </w:p>
        </w:tc>
      </w:tr>
      <w:tr w14:paraId="25897CF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001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F5759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35331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229CD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C7103B3">
            <w:pPr>
              <w:jc w:val="left"/>
            </w:pPr>
          </w:p>
        </w:tc>
      </w:tr>
    </w:tbl>
    <w:p w14:paraId="0E4FC8C1">
      <w:pPr>
        <w:sectPr>
          <w:pgSz w:w="16383" w:h="11906" w:orient="landscape"/>
          <w:cols w:space="720" w:num="1"/>
        </w:sectPr>
      </w:pPr>
    </w:p>
    <w:p w14:paraId="6BBB7A8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4"/>
        <w:gridCol w:w="4238"/>
        <w:gridCol w:w="1487"/>
        <w:gridCol w:w="1608"/>
        <w:gridCol w:w="1685"/>
        <w:gridCol w:w="2834"/>
      </w:tblGrid>
      <w:tr w14:paraId="4C5D86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2DFB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2F6E4E57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DA43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B204D15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DE79E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569E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F7A12AE">
            <w:pPr>
              <w:spacing w:before="0" w:after="0"/>
              <w:ind w:left="135"/>
              <w:jc w:val="left"/>
            </w:pPr>
          </w:p>
        </w:tc>
      </w:tr>
      <w:tr w14:paraId="3E5C9D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010371C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F1EBE8D">
            <w:pPr>
              <w:jc w:val="left"/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5DE90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7ABC41D1"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5566F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72DF540"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0BAE5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56C46BC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604FE12">
            <w:pPr>
              <w:jc w:val="left"/>
            </w:pPr>
          </w:p>
        </w:tc>
      </w:tr>
      <w:tr w14:paraId="465814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EA7BA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Цифровая грамотность</w:t>
            </w:r>
          </w:p>
        </w:tc>
      </w:tr>
      <w:tr w14:paraId="6A3DEC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3F469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FF02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F760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6D7DD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E55E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9B5AF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"https://m.edsoo.ru/7f41a7d0"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7225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3197FA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E8CC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22C2D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A41E22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B3F3A2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D027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"https://m.edsoo.ru/7f41a7d0"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90D9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DD5C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FA41B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A21928">
            <w:pPr>
              <w:jc w:val="left"/>
            </w:pPr>
          </w:p>
        </w:tc>
      </w:tr>
      <w:tr w14:paraId="0A1F22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42E9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Теоретические основы информатики</w:t>
            </w:r>
          </w:p>
        </w:tc>
      </w:tr>
      <w:tr w14:paraId="718668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456CF9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9C68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4B6474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8E70E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F994E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E4BB7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"https://m.edsoo.ru/7f41a7d0"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C85E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3859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9008C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B7374F">
            <w:pPr>
              <w:jc w:val="left"/>
            </w:pPr>
          </w:p>
        </w:tc>
      </w:tr>
      <w:tr w14:paraId="2C6160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1B7BF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Алгоритмы и программирование</w:t>
            </w:r>
          </w:p>
        </w:tc>
      </w:tr>
      <w:tr w14:paraId="14C03E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24A64E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6CC7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8A2E4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9B8C2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512F2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9E31E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"https://m.edsoo.ru/7f41a7d0"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633A3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64D36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BF0A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B995D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6B3F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0FB2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0C8C1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"https://m.edsoo.ru/7f41a7d0"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78AD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A41D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BC1427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012933">
            <w:pPr>
              <w:jc w:val="left"/>
            </w:pPr>
          </w:p>
        </w:tc>
      </w:tr>
      <w:tr w14:paraId="5D9B46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1DEB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Информационные технологии</w:t>
            </w:r>
          </w:p>
        </w:tc>
      </w:tr>
      <w:tr w14:paraId="58D173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7AB21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BCC2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7F9DB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91CDC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464DD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7992E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"https://m.edsoo.ru/7f41a7d0"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C80DE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00B1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F604C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A77D69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1232C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8042E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30258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"https://m.edsoo.ru/7f41a7d0"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https://m.edsoo.ru/7f41a7d0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BED78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31A6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5166B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915CDA">
            <w:pPr>
              <w:jc w:val="left"/>
            </w:pPr>
          </w:p>
        </w:tc>
      </w:tr>
      <w:tr w14:paraId="17AE3B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08DA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F09CA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EA740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36E37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FF45F75">
            <w:pPr>
              <w:spacing w:before="0" w:after="0"/>
              <w:ind w:left="135"/>
              <w:jc w:val="left"/>
            </w:pPr>
          </w:p>
        </w:tc>
      </w:tr>
      <w:tr w14:paraId="5DBDD4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3F39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F52F0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E3E9E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CEF0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7EA25AF">
            <w:pPr>
              <w:jc w:val="left"/>
            </w:pPr>
          </w:p>
        </w:tc>
      </w:tr>
    </w:tbl>
    <w:p w14:paraId="026C34D2">
      <w:pPr>
        <w:sectPr>
          <w:pgSz w:w="16383" w:h="11906" w:orient="landscape"/>
          <w:cols w:space="720" w:num="1"/>
        </w:sectPr>
      </w:pPr>
    </w:p>
    <w:p w14:paraId="27096F28">
      <w:pPr>
        <w:sectPr>
          <w:pgSz w:w="16383" w:h="11906" w:orient="landscape"/>
          <w:cols w:space="720" w:num="1"/>
        </w:sectPr>
      </w:pPr>
      <w:bookmarkStart w:id="12" w:name="block-45735387"/>
    </w:p>
    <w:bookmarkEnd w:id="11"/>
    <w:bookmarkEnd w:id="12"/>
    <w:p w14:paraId="4C3E3F1D">
      <w:pPr>
        <w:spacing w:before="0" w:after="0"/>
        <w:ind w:left="120"/>
        <w:jc w:val="left"/>
      </w:pPr>
      <w:bookmarkStart w:id="13" w:name="block-45735388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35FB95ED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7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4174"/>
        <w:gridCol w:w="1187"/>
        <w:gridCol w:w="1336"/>
        <w:gridCol w:w="1415"/>
        <w:gridCol w:w="1008"/>
        <w:gridCol w:w="2872"/>
      </w:tblGrid>
      <w:tr w14:paraId="5EA11A4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0F40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51E798F"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36E7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5DAED33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0E059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851A0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75838BC3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95C8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9FA2390">
            <w:pPr>
              <w:spacing w:before="0" w:after="0"/>
              <w:ind w:left="135"/>
              <w:jc w:val="left"/>
            </w:pPr>
          </w:p>
        </w:tc>
      </w:tr>
      <w:tr w14:paraId="31690C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6912A8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FD15CA9">
            <w:pPr>
              <w:jc w:val="left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6A92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F5C712D"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004C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6774EE0"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F072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5FCDC19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25B472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5A7B830D">
            <w:pPr>
              <w:jc w:val="left"/>
            </w:pPr>
          </w:p>
        </w:tc>
      </w:tr>
      <w:tr w14:paraId="73A6C0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2455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A71D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 – универсальное вычислительное устройство, работающее по программе. 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733CF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BF22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C876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A6BE80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23CB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"https://m.edsoo.ru/8a1521d2"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https://m.edsoo.ru/8a1521d2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109C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D360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F4C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BCA4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A76E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7B78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719D37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2219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"https://m.edsoo.ru/8a1523ee"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https://m.edsoo.ru/8a1523ee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5BBD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56FE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08F0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1E79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F5B8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2952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82301C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AC73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"https://m.edsoo.ru/8a152826"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https://m.edsoo.ru/8a152826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37A1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770B0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9D74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8B832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9D1C4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5579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0C3C0E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C3460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"https://m.edsoo.ru/8a152a74"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https://m.edsoo.ru/8a152a74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E71A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C2434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C8C24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E829C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C873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D7F9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824211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9DA3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"https://m.edsoo.ru/8a152cfe"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https://m.edsoo.ru/8a152cfe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5023B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B7D5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A50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A2E2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89AD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9F4B7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F4CDBC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539B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"https://m.edsoo.ru/8a152f74"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https://m.edsoo.ru/8a152f74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3701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FB3A6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B18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8831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783F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0021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14F66F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2A93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"https://m.edsoo.ru/8a153244"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https://m.edsoo.ru/8a153244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B9CD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17F98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A1CC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B29F9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48BF7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BCF3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99BA09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ED4E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"https://m.edsoo.ru/8a153460"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https://m.edsoo.ru/8a153460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5D48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14016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CAAA0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A736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BDDE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0145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74BF1C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3CC4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"https://m.edsoo.ru/8a161966"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https://m.edsoo.ru/8a161966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CFFC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B720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0C0A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00D86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BD7B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0C2C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B00F5C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AC61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"https://m.edsoo.ru/8a161e2a"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https://m.edsoo.ru/8a161e2a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E511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0B55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7A1B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583EA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7486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AA79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80A3C8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E13D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"https://m.edsoo.ru/8a161fec"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https://m.edsoo.ru/8a161fec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4786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ADBDC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3219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5A4A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CFFC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1A29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DC12D2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164A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"https://m.edsoo.ru/8a162186"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https://m.edsoo.ru/8a162186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2735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20AC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4D38F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986D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024C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8080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2D8118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1714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"https://m.edsoo.ru/8a162316"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https://m.edsoo.ru/8a162316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7B79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F48E6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13E4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C22A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412E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2DEE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6E8236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EE74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"https://m.edsoo.ru/8a16249c"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https://m.edsoo.ru/8a16249c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D714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3105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216C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30443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A889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9117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667C9F4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E442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"https://m.edsoo.ru/8a1625f0"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https://m.edsoo.ru/8a1625f0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BD5A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3D379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E34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FE5A9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2FFC5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FD5B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00DBC65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DDE4B6">
            <w:pPr>
              <w:spacing w:before="0" w:after="0"/>
              <w:ind w:left="135"/>
              <w:jc w:val="left"/>
            </w:pPr>
          </w:p>
        </w:tc>
      </w:tr>
      <w:tr w14:paraId="24A8F4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EA2C1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C632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1EB97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9BE4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4C81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EEDA89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346A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"https://m.edsoo.ru/8a162848"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https://m.edsoo.ru/8a162848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F164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EE549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19EA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2E0F7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B083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C445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78B4A9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AA01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"https://m.edsoo.ru/8a1629ec"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https://m.edsoo.ru/8a1629ec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1BF4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087E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BEA0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FAD9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4EEF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D5B11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1C01D1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D722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"https://m.edsoo.ru/8a162b72"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https://m.edsoo.ru/8a162b72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BC6C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E8C1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85EB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6BA10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52E1E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393E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0482B3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80D4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"https://m.edsoo.ru/8a162d02"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https://m.edsoo.ru/8a162d02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93FFD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31872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0635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FEEC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C1FC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8EE1A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BF4400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366D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"https://m.edsoo.ru/8a162e7e"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https://m.edsoo.ru/8a162e7e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34C48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033D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1453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EB3E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9FE91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6E76B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C1412D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5592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"https://m.edsoo.ru/8a162fe6"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https://m.edsoo.ru/8a162fe6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B51F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F8BA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E447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85E9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2523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5693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1F3C01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A53A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"https://m.edsoo.ru/8a1632d4"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https://m.edsoo.ru/8a1632d4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41B6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2180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C4EF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67F62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634C5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FBAE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4A61DF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D12A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"https://m.edsoo.ru/8a1632d4"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https://m.edsoo.ru/8a1632d4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7BCD6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647A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718B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20B58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AF12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3025F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1C9B47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0C8D93">
            <w:pPr>
              <w:spacing w:before="0" w:after="0"/>
              <w:ind w:left="135"/>
              <w:jc w:val="left"/>
            </w:pPr>
          </w:p>
        </w:tc>
      </w:tr>
      <w:tr w14:paraId="54D3FC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63419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2C55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«Текстовые документы».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236DF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FBAE6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7ECA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BB2F59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59BCB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"https://m.edsoo.ru/8a1635c2"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https://m.edsoo.ru/8a1635c2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AF06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E5B32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3C7A9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1607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2EBD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D4C9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A2589E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FED7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"https://m.edsoo.ru/8a163874"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https://m.edsoo.ru/8a163874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D3D62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D933D8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85EA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BCC00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7DC2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E4850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53B6D3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140B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"https://m.edsoo.ru/8a1639d2"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https://m.edsoo.ru/8a1639d2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6893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65830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7555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332F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61AA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2A7D3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652080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7161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"https://m.edsoo.ru/8a163b30"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https://m.edsoo.ru/8a163b30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9EBB4A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A26F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3487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3DED3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0F0D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5304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B405D0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8AA28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"https://m.edsoo.ru/8a16404e"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https://m.edsoo.ru/8a16404e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7F136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0CD01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806E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E0558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C5F146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06E8B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2DB693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7CA4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"https://m.edsoo.ru/8a1642c4"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https://m.edsoo.ru/8a1642c4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F485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0EE07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AD8E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0F07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D9D1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E43D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C6A6C2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8F3F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"https://m.edsoo.ru/8a164472"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https://m.edsoo.ru/8a164472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C399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C43C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59F3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«Мультимедийные презентации».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B802B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6A3A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CFB0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EDC4D6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047A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"https://m.edsoo.ru/8a164652"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https://m.edsoo.ru/8a164652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506A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44C2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A2BA6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0FE7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DE86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C390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D692DA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A7064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"https://m.edsoo.ru/8a164828"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https://m.edsoo.ru/8a164828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CFB4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5DC8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10CC1C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E4AA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6155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44E7E8">
            <w:pPr>
              <w:jc w:val="left"/>
            </w:pPr>
          </w:p>
        </w:tc>
      </w:tr>
    </w:tbl>
    <w:p w14:paraId="099595B6">
      <w:pPr>
        <w:sectPr>
          <w:pgSz w:w="16383" w:h="11906" w:orient="landscape"/>
          <w:cols w:space="720" w:num="1"/>
        </w:sectPr>
      </w:pPr>
    </w:p>
    <w:p w14:paraId="59EC380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4255"/>
        <w:gridCol w:w="1168"/>
        <w:gridCol w:w="1326"/>
        <w:gridCol w:w="1406"/>
        <w:gridCol w:w="1001"/>
        <w:gridCol w:w="2872"/>
      </w:tblGrid>
      <w:tr w14:paraId="226A5E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AA6F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7277A33"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B4535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696E040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0E2F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497B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1D7FBC0A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CFA7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5351368">
            <w:pPr>
              <w:spacing w:before="0" w:after="0"/>
              <w:ind w:left="135"/>
              <w:jc w:val="left"/>
            </w:pPr>
          </w:p>
        </w:tc>
      </w:tr>
      <w:tr w14:paraId="0D913C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2C811CB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EB280A6">
            <w:pPr>
              <w:jc w:val="left"/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F420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2BC480F5">
            <w:pPr>
              <w:spacing w:before="0" w:after="0"/>
              <w:ind w:left="135"/>
              <w:jc w:val="left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94515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C6F6114">
            <w:pPr>
              <w:spacing w:before="0" w:after="0"/>
              <w:ind w:left="135"/>
              <w:jc w:val="left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0590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6729A06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8FF149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2BC73FD">
            <w:pPr>
              <w:jc w:val="left"/>
            </w:pPr>
          </w:p>
        </w:tc>
      </w:tr>
      <w:tr w14:paraId="4838CF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5519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0391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1257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7004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B9B4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A48BD7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F12DA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"https://m.edsoo.ru/8a1649e0"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https://m.edsoo.ru/8a1649e0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8D742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04BB3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2591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BEC4F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E04E3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7F10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C79071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E9B6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"https://m.edsoo.ru/8a164ba2"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https://m.edsoo.ru/8a164ba2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9B5E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5CBEF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FB25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8EEF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DB11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93F8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44A89FD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EC3B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"https://m.edsoo.ru/8a164d96"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https://m.edsoo.ru/8a164d96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E483A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FF7D5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10F5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F762A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679F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A467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5E3345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F03E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"https://m.edsoo.ru/8a165296"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https://m.edsoo.ru/8a165296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2440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AE08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55875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5EFD1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0C03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39283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6ADF56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6DD0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"https://m.edsoo.ru/8a16549e"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https://m.edsoo.ru/8a16549e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4809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F3E9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6FB2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FBEA5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6DB1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2837B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0C73D8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75A6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"https://m.edsoo.ru/8a16564c"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https://m.edsoo.ru/8a16564c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B7C3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6C7F5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31D1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AB7D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13A2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32A4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3500FF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CE9B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"https://m.edsoo.ru/8a1657fa"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https://m.edsoo.ru/8a1657fa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F542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577E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A7E7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1A3F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EF82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7485E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40A544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F11E1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"https://m.edsoo.ru/8a165b56"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https://m.edsoo.ru/8a165b56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04C9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CB726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8300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568D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846C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E91B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75F80F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7CB0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"https://m.edsoo.ru/8a165cf0"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https://m.edsoo.ru/8a165cf0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809B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34B2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6188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C7CF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304D0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3E4D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3D332A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335407">
            <w:pPr>
              <w:spacing w:before="0" w:after="0"/>
              <w:ind w:left="135"/>
              <w:jc w:val="left"/>
            </w:pPr>
          </w:p>
        </w:tc>
      </w:tr>
      <w:tr w14:paraId="4C3C39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6EF54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D636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4A55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0822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B1A88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2DA0A2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FC50E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"https://m.edsoo.ru/8a165e94"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https://m.edsoo.ru/8a165e94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51D5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EB70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3B06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6382E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F37F6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FF85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E57B41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93908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"https://m.edsoo.ru/8a178c38"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https://m.edsoo.ru/8a178c38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1E55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BD95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4EA2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0C107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5A47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19D5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7F3B19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9104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"https://m.edsoo.ru/8a17949e"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https://m.edsoo.ru/8a17949e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8D26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7F09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628A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A76C6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6313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93FBB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FE9B8B4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21D6E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"https://m.edsoo.ru/8a179606"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https://m.edsoo.ru/8a179606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CD8CB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2B8E8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7705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FF7EA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DFE5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C940A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E901E43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65688C">
            <w:pPr>
              <w:spacing w:before="0" w:after="0"/>
              <w:ind w:left="135"/>
              <w:jc w:val="left"/>
            </w:pPr>
          </w:p>
        </w:tc>
      </w:tr>
      <w:tr w14:paraId="427111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7774E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46D0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990C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2AAF3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4B1E2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E77A48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260D06">
            <w:pPr>
              <w:spacing w:before="0" w:after="0"/>
              <w:ind w:left="135"/>
              <w:jc w:val="left"/>
            </w:pPr>
          </w:p>
        </w:tc>
      </w:tr>
      <w:tr w14:paraId="2553EF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EB150F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1EC9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3FF2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0C55D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06A6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5F41BB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A41D1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"https://m.edsoo.ru/8a17998a"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https://m.edsoo.ru/8a17998a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D293C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86096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BF19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B1DB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8EE6C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45D8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096406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7CA45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"https://m.edsoo.ru/8a179aac"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https://m.edsoo.ru/8a179aac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E75DD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B99EC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4844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EF6BB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1087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93F3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AEE787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726B7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"https://m.edsoo.ru/8a179e1c"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https://m.edsoo.ru/8a179e1c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7900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0A4A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53ED6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CD64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BA6B6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26EF4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D491A3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D0D66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"https://m.edsoo.ru/8a179e1c"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https://m.edsoo.ru/8a179e1c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0F5F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524C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1787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5E816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21D8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97C4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1D85E5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D0ED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"https://m.edsoo.ru/8a17a06a"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https://m.edsoo.ru/8a17a06a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E03A96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7CA5A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1E45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знаний. Контрольная работа по теме «Исполнители и алгоритмы. 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1D8D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E3CBA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9F329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ED8C9DF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F64F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"https://m.edsoo.ru/8a17a18c"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https://m.edsoo.ru/8a17a18c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C69E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59AC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0517D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DC11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E8E6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3C66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4BB2378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881DDA">
            <w:pPr>
              <w:spacing w:before="0" w:after="0"/>
              <w:ind w:left="135"/>
              <w:jc w:val="left"/>
            </w:pPr>
          </w:p>
        </w:tc>
      </w:tr>
      <w:tr w14:paraId="723D02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E7CA4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9D2E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E2AF3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40AF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224827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56DC3D1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622D60">
            <w:pPr>
              <w:spacing w:before="0" w:after="0"/>
              <w:ind w:left="135"/>
              <w:jc w:val="left"/>
            </w:pPr>
          </w:p>
        </w:tc>
      </w:tr>
      <w:tr w14:paraId="075DB1D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CC04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416C3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8789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54FE9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3E7C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838228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04BE598">
            <w:pPr>
              <w:spacing w:before="0" w:after="0"/>
              <w:ind w:left="135"/>
              <w:jc w:val="left"/>
            </w:pPr>
          </w:p>
        </w:tc>
      </w:tr>
      <w:tr w14:paraId="745716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4D8B8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18AE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F078F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8DB9A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BF94C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C5B725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69D46EC">
            <w:pPr>
              <w:spacing w:before="0" w:after="0"/>
              <w:ind w:left="135"/>
              <w:jc w:val="left"/>
            </w:pPr>
          </w:p>
        </w:tc>
      </w:tr>
      <w:tr w14:paraId="3B2CB3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868F3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4446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7ACD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4DC96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1C5A0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0E872E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31882B">
            <w:pPr>
              <w:spacing w:before="0" w:after="0"/>
              <w:ind w:left="135"/>
              <w:jc w:val="left"/>
            </w:pPr>
          </w:p>
        </w:tc>
      </w:tr>
      <w:tr w14:paraId="29B417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EE5A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73A73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0254D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F8E89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70494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D9554B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4B76AC5">
            <w:pPr>
              <w:spacing w:before="0" w:after="0"/>
              <w:ind w:left="135"/>
              <w:jc w:val="left"/>
            </w:pPr>
          </w:p>
        </w:tc>
      </w:tr>
      <w:tr w14:paraId="1C8F1E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6570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2CC1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20F5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6679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0984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5E8116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CC85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"https://m.edsoo.ru/8a17ac4a"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https://m.edsoo.ru/8a17ac4a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1E29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A5C0F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A4BD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D5331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775D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B50EF7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858738F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2D1D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"https://m.edsoo.ru/8a17ad6c"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https://m.edsoo.ru/8a17ad6c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46BCE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A72B7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A94A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0913B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16995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CE62B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CF37BAE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C03D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"https://m.edsoo.ru/8a17ae8e"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https://m.edsoo.ru/8a17ae8e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68F8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AA7CA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717B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DC8B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82F4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E2D4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7FFCF5A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87DD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"https://m.edsoo.ru/8a17afa6"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https://m.edsoo.ru/8a17afa6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B952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0350E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8867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FA77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B2358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716B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5B07AF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CFEECC5">
            <w:pPr>
              <w:spacing w:before="0" w:after="0"/>
              <w:ind w:left="135"/>
              <w:jc w:val="left"/>
            </w:pPr>
          </w:p>
        </w:tc>
      </w:tr>
      <w:tr w14:paraId="6E4F0B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1E2CD8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AD554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D76B1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7E7B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9D9D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A4828E">
            <w:pPr>
              <w:spacing w:before="0" w:after="0"/>
              <w:ind w:left="135"/>
              <w:jc w:val="left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5DAC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"https://m.edsoo.ru/8a17b456"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https://m.edsoo.ru/8a17b456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149CB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FA101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72A209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A0CE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B853C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3761B4">
            <w:pPr>
              <w:jc w:val="left"/>
            </w:pPr>
          </w:p>
        </w:tc>
      </w:tr>
    </w:tbl>
    <w:p w14:paraId="1D931C4D">
      <w:pPr>
        <w:sectPr>
          <w:pgSz w:w="16383" w:h="11906" w:orient="landscape"/>
          <w:cols w:space="720" w:num="1"/>
        </w:sectPr>
      </w:pPr>
    </w:p>
    <w:p w14:paraId="22812BD3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9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4154"/>
        <w:gridCol w:w="1191"/>
        <w:gridCol w:w="1341"/>
        <w:gridCol w:w="1420"/>
        <w:gridCol w:w="1012"/>
        <w:gridCol w:w="2872"/>
      </w:tblGrid>
      <w:tr w14:paraId="44468D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68AB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2730CF6"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0454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4512FA14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5BEAA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1FD4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624A1CC1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D78D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9D00AD9">
            <w:pPr>
              <w:spacing w:before="0" w:after="0"/>
              <w:ind w:left="135"/>
              <w:jc w:val="left"/>
            </w:pPr>
          </w:p>
        </w:tc>
      </w:tr>
      <w:tr w14:paraId="07BCBA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441B21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8CAA2E8">
            <w:pPr>
              <w:jc w:val="left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8BCFF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244EC78"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F3D9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6C4F9C7F"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A4620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0FC57D16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A2D4452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F704AC6">
            <w:pPr>
              <w:jc w:val="left"/>
            </w:pPr>
          </w:p>
        </w:tc>
      </w:tr>
      <w:tr w14:paraId="039F0C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249D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06B3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Глобальная сеть Интернет. IP-адреса узлов. 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680A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9DDE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8729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DEE0FE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B0B26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"https://m.edsoo.ru/8a17b578"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https://m.edsoo.ru/8a17b578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A367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99375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A014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F3371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EC7A0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EA9E1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D69F7F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39BC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"https://m.edsoo.ru/8a17b690"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https://m.edsoo.ru/8a17b690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89DDF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0BDF8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4EA2F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FB2A2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DC8C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614C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407C5D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1DA7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"https://m.edsoo.ru/8a17b7bc"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https://m.edsoo.ru/8a17b7bc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5229AC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640F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A5E4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6634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CD19C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E1437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F8BAB9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682B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"https://m.edsoo.ru/8a17b8e8"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https://m.edsoo.ru/8a17b8e8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CC52C0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AEA1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EB2E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7BC5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D386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D3DE9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71F5C7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B2AC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"https://m.edsoo.ru/8a17ba1e"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https://m.edsoo.ru/8a17ba1e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FA92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4A2F2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2E3E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DBF6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62D49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D4B52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00B16E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CA062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"https://m.edsoo.ru/8a17bb36"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https://m.edsoo.ru/8a17bb36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07689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8665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D0E2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9287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4B4C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F6D9F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C34FCD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0A900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"https://m.edsoo.ru/8a17be06"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https://m.edsoo.ru/8a17be06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5499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9288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6BC4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7E047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FD8EA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AC82C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D0A4A5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38212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"https://m.edsoo.ru/8a17c04a"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https://m.edsoo.ru/8a17c04a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A22B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43800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1D01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7FDB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A18A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F5C7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18C011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E4707A">
            <w:pPr>
              <w:spacing w:before="0" w:after="0"/>
              <w:ind w:left="135"/>
              <w:jc w:val="left"/>
            </w:pPr>
          </w:p>
        </w:tc>
      </w:tr>
      <w:tr w14:paraId="046EE3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1631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C39E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6726B4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777B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4B399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3FECB9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2FDC26">
            <w:pPr>
              <w:spacing w:before="0" w:after="0"/>
              <w:ind w:left="135"/>
              <w:jc w:val="left"/>
            </w:pPr>
          </w:p>
        </w:tc>
      </w:tr>
      <w:tr w14:paraId="0F6609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AEAF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5D2D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54EBC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B81F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E2BC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5C5CB3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E3E279">
            <w:pPr>
              <w:spacing w:before="0" w:after="0"/>
              <w:ind w:left="135"/>
              <w:jc w:val="left"/>
            </w:pPr>
          </w:p>
        </w:tc>
      </w:tr>
      <w:tr w14:paraId="07D0EE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81D1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84D6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0A5E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121A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A219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4910DE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08E1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"https://m.edsoo.ru/8a17c392"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https://m.edsoo.ru/8a17c392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8B3A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D9CA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4FDD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C336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9632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E12C5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2AE096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7EA5D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"https://m.edsoo.ru/8a17c4aa"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https://m.edsoo.ru/8a17c4aa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D3AE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35B7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37AA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D873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2DA06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48D52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0A739E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C7A1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"https://m.edsoo.ru/8a17c9c8"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https://m.edsoo.ru/8a17c9c8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A2613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522B3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F5EBE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4DA5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A4215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96DE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D4CBFC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FB2A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"https://m.edsoo.ru/8a17cb12"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https://m.edsoo.ru/8a17cb12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0CD3F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810D2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9C70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3666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BC39B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6338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0D5154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B86E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"https://m.edsoo.ru/8a17cc3e"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https://m.edsoo.ru/8a17cc3e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6EEE0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2A8CB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63FD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C0319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3B13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E8DA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958B50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3D88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"https://m.edsoo.ru/8a17cd60"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https://m.edsoo.ru/8a17cd60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FB10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2E65C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62A1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B5D6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DA05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2743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B5BD17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6BFC2B">
            <w:pPr>
              <w:spacing w:before="0" w:after="0"/>
              <w:ind w:left="135"/>
              <w:jc w:val="left"/>
            </w:pPr>
          </w:p>
        </w:tc>
      </w:tr>
      <w:tr w14:paraId="74CC77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67238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5A1F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97B7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5FEA9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E4CBF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F24808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E7F7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"https://m.edsoo.ru/8a17d01c"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https://m.edsoo.ru/8a17d01c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11DE8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44CDD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3B19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5848A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BAA9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8E0A3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721D4A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02AF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"https://m.edsoo.ru/8a17d1ca"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69BF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8EA3E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59FA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F7A08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D5D9F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0AF57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268711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B80A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"https://m.edsoo.ru/8a17d4d6"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https://m.edsoo.ru/8a17d4d6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FA9EB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A277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A7C0C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CF37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0DD3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5D02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F455F0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0CF7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"https://m.edsoo.ru/8a17d602"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https://m.edsoo.ru/8a17d602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457A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966B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839F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4504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9A79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572DF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CDF9D8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C40B0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"https://m.edsoo.ru/8a17d710"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https://m.edsoo.ru/8a17d710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F44A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23D1C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A260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A97DC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C4005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52452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B8488B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CF65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"https://m.edsoo.ru/8a17d832"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https://m.edsoo.ru/8a17d832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A1C10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C4209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E44D7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D1ACE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E686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F5A45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DAC12C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E9BE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"https://m.edsoo.ru/8a17d990"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https://m.edsoo.ru/8a17d990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D0B3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30D93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D08F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9A88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1548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EBC3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90A1E4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F87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"https://m.edsoo.ru/8a17db70"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https://m.edsoo.ru/8a17db70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B2415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F9892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A7D5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BD8FD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2D293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2A7D9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9CD941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70FD4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"https://m.edsoo.ru/8a17e08e"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https://m.edsoo.ru/8a17e08e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82AC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1C008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CB52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00A2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3DB8A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EF395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2E41EA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56E2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"https://m.edsoo.ru/8a17e2b4"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https://m.edsoo.ru/8a17e2b4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8DB9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6FF8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94886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A8F3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2818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44872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F3AA21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72D8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"https://m.edsoo.ru/8a17e6ba"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https://m.edsoo.ru/8a17e6ba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748F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C486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4EB7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9491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32BAA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96AC6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4FF89B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968C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"https://m.edsoo.ru/8a17e87c"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https://m.edsoo.ru/8a17e87c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9D5EF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1B18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16B2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2E71D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9EC1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65C4A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351DA5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812E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"https://m.edsoo.ru/8a17eaca"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https://m.edsoo.ru/8a17eaca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5F383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44368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23BA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DFDB2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3E0F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E1057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18249C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AE10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"https://m.edsoo.ru/8a17ec3c"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https://m.edsoo.ru/8a17ec3c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B457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56781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2E848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E46D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0F8A1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229B8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62F513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7735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"https://m.edsoo.ru/8a17ed54"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https://m.edsoo.ru/8a17ed54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9C8BB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322E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899E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Резервный урок. Обобщение и систематизация. 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50821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4A171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BE8A5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99E6FE"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2854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"https://m.edsoo.ru/8a17ee6c"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https://m.edsoo.ru/8a17ee6c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EC61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CD09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C285C8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3BEB8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30840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BD28A">
            <w:pPr>
              <w:jc w:val="left"/>
            </w:pPr>
          </w:p>
        </w:tc>
      </w:tr>
    </w:tbl>
    <w:p w14:paraId="4A82D99A">
      <w:pPr>
        <w:sectPr>
          <w:pgSz w:w="16383" w:h="11906" w:orient="landscape"/>
          <w:cols w:space="720" w:num="1"/>
        </w:sectPr>
      </w:pPr>
    </w:p>
    <w:p w14:paraId="4CF02934">
      <w:pPr>
        <w:sectPr>
          <w:pgSz w:w="16383" w:h="11906" w:orient="landscape"/>
          <w:cols w:space="720" w:num="1"/>
        </w:sectPr>
      </w:pPr>
      <w:bookmarkStart w:id="14" w:name="block-45735388"/>
    </w:p>
    <w:bookmarkEnd w:id="13"/>
    <w:bookmarkEnd w:id="14"/>
    <w:p w14:paraId="027CE188">
      <w:pPr>
        <w:spacing w:before="0" w:after="0"/>
        <w:ind w:left="120"/>
        <w:jc w:val="left"/>
      </w:pPr>
      <w:bookmarkStart w:id="15" w:name="block-45735386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34F8267B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6F1CA525">
      <w:pPr>
        <w:spacing w:before="0" w:after="0" w:line="480" w:lineRule="auto"/>
        <w:ind w:left="120"/>
        <w:jc w:val="left"/>
      </w:pPr>
    </w:p>
    <w:p w14:paraId="3D6668E9">
      <w:pPr>
        <w:spacing w:before="0" w:after="0" w:line="480" w:lineRule="auto"/>
        <w:ind w:left="120"/>
        <w:jc w:val="left"/>
      </w:pPr>
    </w:p>
    <w:p w14:paraId="09E634CB">
      <w:pPr>
        <w:spacing w:before="0" w:after="0"/>
        <w:ind w:left="120"/>
        <w:jc w:val="left"/>
      </w:pPr>
    </w:p>
    <w:p w14:paraId="744F88FF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1F924D39">
      <w:pPr>
        <w:spacing w:before="0" w:after="0" w:line="480" w:lineRule="auto"/>
        <w:ind w:left="120"/>
        <w:jc w:val="left"/>
      </w:pPr>
    </w:p>
    <w:p w14:paraId="26D74F58">
      <w:pPr>
        <w:spacing w:before="0" w:after="0"/>
        <w:ind w:left="120"/>
        <w:jc w:val="left"/>
      </w:pPr>
    </w:p>
    <w:p w14:paraId="0B2F5859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3A98FB23">
      <w:pPr>
        <w:spacing w:before="0" w:after="0" w:line="480" w:lineRule="auto"/>
        <w:ind w:left="120"/>
        <w:jc w:val="left"/>
      </w:pPr>
    </w:p>
    <w:p w14:paraId="76758B8D">
      <w:pPr>
        <w:sectPr>
          <w:pgSz w:w="11906" w:h="16383"/>
          <w:cols w:space="720" w:num="1"/>
        </w:sectPr>
      </w:pPr>
      <w:bookmarkStart w:id="16" w:name="block-45735386"/>
    </w:p>
    <w:bookmarkEnd w:id="15"/>
    <w:bookmarkEnd w:id="16"/>
    <w:p w14:paraId="2F44061F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0B6C0AE3"/>
    <w:rsid w:val="5BB374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44</Pages>
  <TotalTime>1</TotalTime>
  <ScaleCrop>false</ScaleCrop>
  <LinksUpToDate>false</LinksUpToDate>
  <Application>WPS Office_12.2.0.18283_F1E327BC-269C-435d-A152-05C5408002CA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2024-09-30T06:46:00Z</dcterms:created>
  <dc:creator>mkm10</dc:creator>
  <cp:lastModifiedBy>mkm10</cp:lastModifiedBy>
  <dcterms:modified xsi:type="dcterms:W3CDTF">2024-09-30T08:34:16Z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C569C98395114A9AB0AEDCE32551A625_12</vt:lpwstr>
  </property>
</Properties>
</file>